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16056" w:type="dxa"/>
        <w:jc w:val="center"/>
        <w:tblInd w:w="113" w:type="dxa"/>
        <w:tblLook w:val="04A0" w:firstRow="1" w:lastRow="0" w:firstColumn="1" w:lastColumn="0" w:noHBand="0" w:noVBand="1"/>
      </w:tblPr>
      <w:tblGrid>
        <w:gridCol w:w="5722"/>
        <w:gridCol w:w="10334"/>
      </w:tblGrid>
      <w:tr w:rsidR="005537FA" w:rsidTr="005537FA">
        <w:trPr>
          <w:trHeight w:val="558"/>
          <w:jc w:val="center"/>
        </w:trPr>
        <w:tc>
          <w:tcPr>
            <w:tcW w:w="57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37FA" w:rsidRPr="000669BC" w:rsidRDefault="005537FA" w:rsidP="005D797D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334" w:type="dxa"/>
            <w:tcBorders>
              <w:left w:val="single" w:sz="4" w:space="0" w:color="auto"/>
            </w:tcBorders>
            <w:shd w:val="clear" w:color="auto" w:fill="EEECE1" w:themeFill="background2"/>
            <w:vAlign w:val="center"/>
          </w:tcPr>
          <w:p w:rsidR="005537FA" w:rsidRPr="00673C34" w:rsidRDefault="005537FA" w:rsidP="005537FA">
            <w:pPr>
              <w:jc w:val="center"/>
              <w:rPr>
                <w:sz w:val="28"/>
                <w:szCs w:val="28"/>
              </w:rPr>
            </w:pPr>
            <w:r w:rsidRPr="000669BC">
              <w:rPr>
                <w:b/>
                <w:sz w:val="28"/>
                <w:szCs w:val="28"/>
              </w:rPr>
              <w:t>SCUOLA DELL’INFANZIA</w:t>
            </w:r>
          </w:p>
        </w:tc>
      </w:tr>
      <w:tr w:rsidR="00E75372" w:rsidTr="005537FA">
        <w:trPr>
          <w:trHeight w:val="583"/>
          <w:jc w:val="center"/>
        </w:trPr>
        <w:tc>
          <w:tcPr>
            <w:tcW w:w="5722" w:type="dxa"/>
            <w:shd w:val="clear" w:color="auto" w:fill="FFC000"/>
            <w:vAlign w:val="center"/>
          </w:tcPr>
          <w:p w:rsidR="00E75372" w:rsidRPr="000669BC" w:rsidRDefault="00E75372" w:rsidP="005537FA">
            <w:pPr>
              <w:jc w:val="center"/>
              <w:rPr>
                <w:b/>
                <w:sz w:val="28"/>
                <w:szCs w:val="28"/>
              </w:rPr>
            </w:pPr>
            <w:r w:rsidRPr="000669BC">
              <w:rPr>
                <w:b/>
                <w:sz w:val="28"/>
                <w:szCs w:val="28"/>
              </w:rPr>
              <w:t>COMPETENZE</w:t>
            </w:r>
          </w:p>
        </w:tc>
        <w:tc>
          <w:tcPr>
            <w:tcW w:w="10334" w:type="dxa"/>
            <w:shd w:val="clear" w:color="auto" w:fill="FFFF00"/>
            <w:vAlign w:val="center"/>
          </w:tcPr>
          <w:p w:rsidR="00E75372" w:rsidRPr="000669BC" w:rsidRDefault="000669BC" w:rsidP="005537FA">
            <w:pPr>
              <w:jc w:val="center"/>
              <w:rPr>
                <w:b/>
                <w:sz w:val="28"/>
                <w:szCs w:val="28"/>
              </w:rPr>
            </w:pPr>
            <w:r w:rsidRPr="000669BC">
              <w:rPr>
                <w:b/>
                <w:sz w:val="28"/>
                <w:szCs w:val="28"/>
              </w:rPr>
              <w:t>PREREQUISITI</w:t>
            </w:r>
          </w:p>
        </w:tc>
      </w:tr>
      <w:tr w:rsidR="00E75372" w:rsidRPr="00673C34" w:rsidTr="005537FA">
        <w:trPr>
          <w:trHeight w:val="2670"/>
          <w:jc w:val="center"/>
        </w:trPr>
        <w:tc>
          <w:tcPr>
            <w:tcW w:w="5722" w:type="dxa"/>
            <w:vAlign w:val="center"/>
          </w:tcPr>
          <w:p w:rsidR="000669BC" w:rsidRPr="007F4F08" w:rsidRDefault="000669BC" w:rsidP="005D7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Acquisire consapevolezza di sé attraverso l’osservazione del proprio corpo,la padronanza degli schemi motori e posturali</w:t>
            </w:r>
          </w:p>
        </w:tc>
        <w:tc>
          <w:tcPr>
            <w:tcW w:w="10334" w:type="dxa"/>
          </w:tcPr>
          <w:p w:rsidR="00E75372" w:rsidRPr="00673C34" w:rsidRDefault="003E5D7B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 xml:space="preserve">Prendere coscienza della propria identità di genere per la costruzione di una corretta immagine di </w:t>
            </w:r>
            <w:proofErr w:type="spellStart"/>
            <w:r w:rsidRPr="00673C34">
              <w:rPr>
                <w:sz w:val="24"/>
                <w:szCs w:val="24"/>
              </w:rPr>
              <w:t>sè</w:t>
            </w:r>
            <w:proofErr w:type="spellEnd"/>
          </w:p>
          <w:p w:rsidR="003E5D7B" w:rsidRPr="00673C34" w:rsidRDefault="007F4F08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 xml:space="preserve">Acquisire consapevolezza di sé attraverso l’osservazione del proprio corpo, la padronanza degli schemi motori e posturali </w:t>
            </w:r>
            <w:r w:rsidR="003E5D7B" w:rsidRPr="00673C34">
              <w:rPr>
                <w:sz w:val="24"/>
                <w:szCs w:val="24"/>
              </w:rPr>
              <w:t>Gestire in autonomia la propria persona e aver cura degli oggetti personali</w:t>
            </w:r>
          </w:p>
          <w:p w:rsidR="003E5D7B" w:rsidRPr="00673C34" w:rsidRDefault="003E5D7B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Padroneggiare gli schemi motori statici e dinamici di base: correre, saltare, stare in equilibrio, strisciare, rotolare</w:t>
            </w:r>
          </w:p>
          <w:p w:rsidR="003E5D7B" w:rsidRPr="00673C34" w:rsidRDefault="003E5D7B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Rappresentare graficamente le varie parti del corpo</w:t>
            </w:r>
          </w:p>
          <w:p w:rsidR="003E5D7B" w:rsidRPr="00673C34" w:rsidRDefault="003E5D7B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Riconoscere la DX e la SN su se stessi</w:t>
            </w:r>
          </w:p>
        </w:tc>
      </w:tr>
      <w:tr w:rsidR="00E75372" w:rsidRPr="00673C34" w:rsidTr="005537FA">
        <w:trPr>
          <w:trHeight w:val="2983"/>
          <w:jc w:val="center"/>
        </w:trPr>
        <w:tc>
          <w:tcPr>
            <w:tcW w:w="5722" w:type="dxa"/>
            <w:vAlign w:val="center"/>
          </w:tcPr>
          <w:p w:rsidR="00E75372" w:rsidRPr="00673C34" w:rsidRDefault="003E5D7B" w:rsidP="005D797D">
            <w:pPr>
              <w:jc w:val="center"/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Utilizzare il linguaggio corporeo e motorio</w:t>
            </w:r>
            <w:r w:rsidR="002A2688" w:rsidRPr="00673C34">
              <w:rPr>
                <w:sz w:val="24"/>
                <w:szCs w:val="24"/>
              </w:rPr>
              <w:t xml:space="preserve"> per comunicare ed esprimere i propri stati d’animo</w:t>
            </w:r>
          </w:p>
        </w:tc>
        <w:tc>
          <w:tcPr>
            <w:tcW w:w="10334" w:type="dxa"/>
          </w:tcPr>
          <w:p w:rsidR="00E75372" w:rsidRPr="00673C34" w:rsidRDefault="002A2688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Discriminare,riconoscere ed esprimere sensazioni dolorose relative al proprio corpo</w:t>
            </w:r>
          </w:p>
          <w:p w:rsidR="002A2688" w:rsidRPr="00673C34" w:rsidRDefault="002A2688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Prendere coscienza del proprio corpo in rapporto ai parametri spazio-temporali rispetto a se stesso e agli altri</w:t>
            </w:r>
          </w:p>
          <w:p w:rsidR="002A2688" w:rsidRPr="00673C34" w:rsidRDefault="002A2688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Ideare ed eseguire “</w:t>
            </w:r>
            <w:proofErr w:type="spellStart"/>
            <w:r w:rsidRPr="00673C34">
              <w:rPr>
                <w:sz w:val="24"/>
                <w:szCs w:val="24"/>
              </w:rPr>
              <w:t>danze”perersercitare</w:t>
            </w:r>
            <w:proofErr w:type="spellEnd"/>
            <w:r w:rsidRPr="00673C34">
              <w:rPr>
                <w:sz w:val="24"/>
                <w:szCs w:val="24"/>
              </w:rPr>
              <w:t xml:space="preserve"> diverse parti del corpo:camminare su un piede, saltellare</w:t>
            </w:r>
            <w:r w:rsidR="00673C34" w:rsidRPr="00673C34">
              <w:rPr>
                <w:sz w:val="24"/>
                <w:szCs w:val="24"/>
              </w:rPr>
              <w:t>; eseguire esercizi con attrezzi</w:t>
            </w:r>
          </w:p>
          <w:p w:rsidR="00673C34" w:rsidRPr="00673C34" w:rsidRDefault="00673C34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Accompagnare una canzone, una filastrocca o un ritmo con una coreografia adeguata</w:t>
            </w:r>
          </w:p>
          <w:p w:rsidR="00673C34" w:rsidRPr="00673C34" w:rsidRDefault="00673C34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Adeguare il movimento alle parole e alla velocità di un ritmo</w:t>
            </w:r>
          </w:p>
          <w:p w:rsidR="00673C34" w:rsidRPr="00673C34" w:rsidRDefault="00673C34" w:rsidP="00673C34">
            <w:pPr>
              <w:pStyle w:val="Paragrafoelenco"/>
              <w:rPr>
                <w:sz w:val="24"/>
                <w:szCs w:val="24"/>
              </w:rPr>
            </w:pPr>
          </w:p>
        </w:tc>
      </w:tr>
      <w:tr w:rsidR="00E75372" w:rsidRPr="00673C34" w:rsidTr="005537FA">
        <w:trPr>
          <w:trHeight w:val="2685"/>
          <w:jc w:val="center"/>
        </w:trPr>
        <w:tc>
          <w:tcPr>
            <w:tcW w:w="5722" w:type="dxa"/>
            <w:vAlign w:val="center"/>
          </w:tcPr>
          <w:p w:rsidR="00E75372" w:rsidRPr="00673C34" w:rsidRDefault="00673C34" w:rsidP="005D797D">
            <w:pPr>
              <w:jc w:val="center"/>
              <w:rPr>
                <w:sz w:val="24"/>
                <w:szCs w:val="24"/>
              </w:rPr>
            </w:pPr>
            <w:r w:rsidRPr="00673C34">
              <w:rPr>
                <w:sz w:val="24"/>
                <w:szCs w:val="24"/>
              </w:rPr>
              <w:t>Comprendere, all’interno delle varie occasioni di gioco e di sport,il valore e l’importanza del rispetto delle regole e degli altri</w:t>
            </w:r>
          </w:p>
        </w:tc>
        <w:tc>
          <w:tcPr>
            <w:tcW w:w="10334" w:type="dxa"/>
          </w:tcPr>
          <w:p w:rsidR="00E75372" w:rsidRDefault="007F4F08" w:rsidP="002A2688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Rispettare l’ambiente ed ni materiali comuni</w:t>
            </w:r>
          </w:p>
          <w:p w:rsidR="007F4F08" w:rsidRDefault="007F4F08" w:rsidP="007F4F08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Comprendere e seguire nei contesti ludici e motori le indicazioni date attraverso la voce , il suono, i simboli, i gesti ecc.</w:t>
            </w:r>
          </w:p>
          <w:p w:rsidR="007F4F08" w:rsidRDefault="007F4F08" w:rsidP="007F4F08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Eseguire semplici giochi di squadra, rispettando i compagni, le cose, le regole</w:t>
            </w:r>
          </w:p>
          <w:p w:rsidR="007F4F08" w:rsidRDefault="007F4F08" w:rsidP="007F4F08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Individuare comportamenti di per sé pericolosi nel gioco e nel movimento e suggerire il comportamento corretto</w:t>
            </w:r>
          </w:p>
          <w:p w:rsidR="007F4F08" w:rsidRPr="00673C34" w:rsidRDefault="007F4F08" w:rsidP="007F4F08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Coordinarsi con altri nei giochi di gruppo</w:t>
            </w:r>
            <w:r w:rsidR="000731DA">
              <w:rPr>
                <w:sz w:val="24"/>
                <w:szCs w:val="24"/>
              </w:rPr>
              <w:t xml:space="preserve"> rispettando la propria e altrui sicurezza</w:t>
            </w:r>
          </w:p>
        </w:tc>
      </w:tr>
      <w:tr w:rsidR="00E75372" w:rsidRPr="00673C34" w:rsidTr="005537FA">
        <w:trPr>
          <w:trHeight w:val="1492"/>
          <w:jc w:val="center"/>
        </w:trPr>
        <w:tc>
          <w:tcPr>
            <w:tcW w:w="5722" w:type="dxa"/>
            <w:vAlign w:val="center"/>
          </w:tcPr>
          <w:p w:rsidR="00E75372" w:rsidRPr="00673C34" w:rsidRDefault="000731DA" w:rsidP="005D79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Individuare comportamenti e stili di vita utili ad una sana attività fisica e benessere</w:t>
            </w:r>
          </w:p>
        </w:tc>
        <w:tc>
          <w:tcPr>
            <w:tcW w:w="10334" w:type="dxa"/>
          </w:tcPr>
          <w:p w:rsidR="00E75372" w:rsidRDefault="000731DA" w:rsidP="000731DA">
            <w:pPr>
              <w:pStyle w:val="Paragrafoelenco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731DA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mparare ad aver cura</w:t>
            </w:r>
            <w:r w:rsidR="0016649E">
              <w:rPr>
                <w:sz w:val="24"/>
                <w:szCs w:val="24"/>
              </w:rPr>
              <w:t xml:space="preserve"> del proprio corpo attraverso l’</w:t>
            </w:r>
            <w:proofErr w:type="spellStart"/>
            <w:r w:rsidR="0016649E">
              <w:rPr>
                <w:sz w:val="24"/>
                <w:szCs w:val="24"/>
              </w:rPr>
              <w:t>igienenpersonale</w:t>
            </w:r>
            <w:proofErr w:type="spellEnd"/>
          </w:p>
          <w:p w:rsidR="0016649E" w:rsidRDefault="0016649E" w:rsidP="000731DA">
            <w:pPr>
              <w:pStyle w:val="Paragrafoelenco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Muoversi nello spazio coordinando i movimenti allo spazio disponibile</w:t>
            </w:r>
          </w:p>
          <w:p w:rsidR="0016649E" w:rsidRDefault="0016649E" w:rsidP="000731DA">
            <w:pPr>
              <w:pStyle w:val="Paragrafoelenco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Sperimentare il rilassamento del corpo:cogliendo la differenza tra quiete e movimento</w:t>
            </w:r>
          </w:p>
          <w:p w:rsidR="0016649E" w:rsidRPr="0016649E" w:rsidRDefault="0016649E" w:rsidP="0016649E">
            <w:pPr>
              <w:rPr>
                <w:sz w:val="24"/>
                <w:szCs w:val="24"/>
              </w:rPr>
            </w:pPr>
          </w:p>
        </w:tc>
      </w:tr>
    </w:tbl>
    <w:p w:rsidR="00EB1B60" w:rsidRPr="00673C34" w:rsidRDefault="00EB1B60">
      <w:pPr>
        <w:rPr>
          <w:sz w:val="24"/>
          <w:szCs w:val="24"/>
        </w:rPr>
      </w:pPr>
    </w:p>
    <w:sectPr w:rsidR="00EB1B60" w:rsidRPr="00673C34" w:rsidSect="00A85EA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A53C9"/>
    <w:multiLevelType w:val="hybridMultilevel"/>
    <w:tmpl w:val="3DE4A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960164"/>
    <w:multiLevelType w:val="hybridMultilevel"/>
    <w:tmpl w:val="866E95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0A502E"/>
    <w:multiLevelType w:val="hybridMultilevel"/>
    <w:tmpl w:val="963E6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72"/>
    <w:rsid w:val="000669BC"/>
    <w:rsid w:val="000731DA"/>
    <w:rsid w:val="0016649E"/>
    <w:rsid w:val="00201A91"/>
    <w:rsid w:val="002A2688"/>
    <w:rsid w:val="003E5D7B"/>
    <w:rsid w:val="005537FA"/>
    <w:rsid w:val="005D797D"/>
    <w:rsid w:val="00673C34"/>
    <w:rsid w:val="007F4F08"/>
    <w:rsid w:val="009C373C"/>
    <w:rsid w:val="00A85EA9"/>
    <w:rsid w:val="00DE7B50"/>
    <w:rsid w:val="00E75372"/>
    <w:rsid w:val="00EB1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7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A26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75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A2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F274C-3B34-4BBB-91DE-BE783C7A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Perrota</dc:creator>
  <cp:lastModifiedBy>DOCENTI</cp:lastModifiedBy>
  <cp:revision>2</cp:revision>
  <dcterms:created xsi:type="dcterms:W3CDTF">2015-11-27T08:32:00Z</dcterms:created>
  <dcterms:modified xsi:type="dcterms:W3CDTF">2015-11-27T08:32:00Z</dcterms:modified>
</cp:coreProperties>
</file>